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0D" w:rsidRPr="0031550D" w:rsidRDefault="0031550D" w:rsidP="0031550D">
      <w:pPr>
        <w:spacing w:line="360" w:lineRule="auto"/>
        <w:ind w:firstLineChars="200" w:firstLine="643"/>
        <w:jc w:val="center"/>
        <w:rPr>
          <w:rFonts w:ascii="宋体" w:eastAsia="宋体" w:hAnsi="宋体" w:cs="宋体" w:hint="eastAsia"/>
          <w:b/>
          <w:sz w:val="32"/>
          <w:szCs w:val="28"/>
        </w:rPr>
      </w:pPr>
      <w:r w:rsidRPr="0031550D">
        <w:rPr>
          <w:rFonts w:ascii="宋体" w:eastAsia="宋体" w:hAnsi="宋体" w:cs="宋体" w:hint="eastAsia"/>
          <w:b/>
          <w:sz w:val="32"/>
          <w:szCs w:val="28"/>
        </w:rPr>
        <w:t>汽车工程学院教师</w:t>
      </w:r>
      <w:r>
        <w:rPr>
          <w:rFonts w:ascii="宋体" w:eastAsia="宋体" w:hAnsi="宋体" w:cs="宋体" w:hint="eastAsia"/>
          <w:b/>
          <w:sz w:val="32"/>
          <w:szCs w:val="28"/>
        </w:rPr>
        <w:t>代表</w:t>
      </w:r>
      <w:r w:rsidRPr="0031550D">
        <w:rPr>
          <w:rFonts w:ascii="宋体" w:eastAsia="宋体" w:hAnsi="宋体" w:cs="宋体" w:hint="eastAsia"/>
          <w:b/>
          <w:sz w:val="32"/>
          <w:szCs w:val="28"/>
        </w:rPr>
        <w:t>参加2018高寒地区汽车标准化与检测试验体系建设高级研修班</w:t>
      </w:r>
    </w:p>
    <w:p w:rsidR="00AB0A93" w:rsidRPr="00E71316" w:rsidRDefault="003953CD" w:rsidP="00E71316">
      <w:pPr>
        <w:spacing w:line="360" w:lineRule="auto"/>
        <w:ind w:firstLineChars="200" w:firstLine="560"/>
        <w:rPr>
          <w:rFonts w:ascii="宋体" w:eastAsia="宋体" w:hAnsi="宋体" w:cs="宋体"/>
          <w:sz w:val="28"/>
          <w:szCs w:val="28"/>
        </w:rPr>
      </w:pPr>
      <w:r w:rsidRPr="00E71316">
        <w:rPr>
          <w:rFonts w:ascii="宋体" w:eastAsia="宋体" w:hAnsi="宋体" w:cs="宋体" w:hint="eastAsia"/>
          <w:sz w:val="28"/>
          <w:szCs w:val="28"/>
        </w:rPr>
        <w:t>2018</w:t>
      </w:r>
      <w:r w:rsidRPr="00E71316">
        <w:rPr>
          <w:rFonts w:ascii="宋体" w:eastAsia="宋体" w:hAnsi="宋体" w:cs="宋体" w:hint="eastAsia"/>
          <w:sz w:val="28"/>
          <w:szCs w:val="28"/>
        </w:rPr>
        <w:t>年</w:t>
      </w:r>
      <w:r w:rsidRPr="00E71316">
        <w:rPr>
          <w:rFonts w:ascii="宋体" w:eastAsia="宋体" w:hAnsi="宋体" w:cs="宋体" w:hint="eastAsia"/>
          <w:sz w:val="28"/>
          <w:szCs w:val="28"/>
        </w:rPr>
        <w:t>12</w:t>
      </w:r>
      <w:r w:rsidRPr="00E71316">
        <w:rPr>
          <w:rFonts w:ascii="宋体" w:eastAsia="宋体" w:hAnsi="宋体" w:cs="宋体" w:hint="eastAsia"/>
          <w:sz w:val="28"/>
          <w:szCs w:val="28"/>
        </w:rPr>
        <w:t>月</w:t>
      </w:r>
      <w:r w:rsidRPr="00E71316">
        <w:rPr>
          <w:rFonts w:ascii="宋体" w:eastAsia="宋体" w:hAnsi="宋体" w:cs="宋体" w:hint="eastAsia"/>
          <w:sz w:val="28"/>
          <w:szCs w:val="28"/>
        </w:rPr>
        <w:t>11-15</w:t>
      </w:r>
      <w:r w:rsidRPr="00E71316">
        <w:rPr>
          <w:rFonts w:ascii="宋体" w:eastAsia="宋体" w:hAnsi="宋体" w:cs="宋体" w:hint="eastAsia"/>
          <w:sz w:val="28"/>
          <w:szCs w:val="28"/>
        </w:rPr>
        <w:t>日，我院多位教师参加了由</w:t>
      </w:r>
      <w:r w:rsidRPr="00E71316">
        <w:rPr>
          <w:rFonts w:ascii="宋体" w:eastAsia="宋体" w:hAnsi="宋体" w:cs="宋体" w:hint="eastAsia"/>
          <w:sz w:val="28"/>
          <w:szCs w:val="28"/>
        </w:rPr>
        <w:t>中国汽车工程学会、中国标准化协会组织并由</w:t>
      </w:r>
      <w:r w:rsidRPr="00E71316">
        <w:rPr>
          <w:rFonts w:ascii="宋体" w:eastAsia="宋体" w:hAnsi="宋体" w:cs="宋体" w:hint="eastAsia"/>
          <w:sz w:val="28"/>
          <w:szCs w:val="28"/>
        </w:rPr>
        <w:t>吉林省电子协会、高寒地区新能源汽车产业联盟承办</w:t>
      </w:r>
      <w:bookmarkStart w:id="0" w:name="_GoBack"/>
      <w:bookmarkEnd w:id="0"/>
      <w:r w:rsidRPr="00E71316">
        <w:rPr>
          <w:rFonts w:ascii="宋体" w:eastAsia="宋体" w:hAnsi="宋体" w:cs="宋体" w:hint="eastAsia"/>
          <w:sz w:val="28"/>
          <w:szCs w:val="28"/>
        </w:rPr>
        <w:t>的</w:t>
      </w:r>
      <w:r w:rsidRPr="00E71316">
        <w:rPr>
          <w:rFonts w:ascii="宋体" w:eastAsia="宋体" w:hAnsi="宋体" w:cs="宋体" w:hint="eastAsia"/>
          <w:sz w:val="28"/>
          <w:szCs w:val="28"/>
        </w:rPr>
        <w:t>2018</w:t>
      </w:r>
      <w:r w:rsidRPr="00E71316">
        <w:rPr>
          <w:rFonts w:ascii="宋体" w:eastAsia="宋体" w:hAnsi="宋体" w:cs="宋体" w:hint="eastAsia"/>
          <w:sz w:val="28"/>
          <w:szCs w:val="28"/>
        </w:rPr>
        <w:t>高寒地区汽车标准化与检测试验体系建设高级研修班，在研修班的学习过程中，</w:t>
      </w:r>
      <w:r w:rsidR="00E71316">
        <w:rPr>
          <w:rFonts w:ascii="宋体" w:eastAsia="宋体" w:hAnsi="宋体" w:cs="宋体" w:hint="eastAsia"/>
          <w:sz w:val="28"/>
          <w:szCs w:val="28"/>
        </w:rPr>
        <w:t>参加培训的老师们学习到了由专家们详细讲解的高寒地区汽车标准体系建设方案要点以及高寒地区乘用车、商用车和</w:t>
      </w:r>
      <w:r w:rsidRPr="00E71316">
        <w:rPr>
          <w:rFonts w:ascii="宋体" w:eastAsia="宋体" w:hAnsi="宋体" w:cs="宋体" w:hint="eastAsia"/>
          <w:sz w:val="28"/>
          <w:szCs w:val="28"/>
        </w:rPr>
        <w:t>纯电动商用车等技术条件、试验方法及评价指数要点的精髓，同时与专家们积极互动，共同探讨体系建设的内涵与院校实际教学的结合点。</w:t>
      </w:r>
    </w:p>
    <w:p w:rsidR="00AB0A93" w:rsidRPr="00E71316" w:rsidRDefault="003953CD" w:rsidP="00E71316">
      <w:pPr>
        <w:spacing w:line="360" w:lineRule="auto"/>
        <w:ind w:firstLineChars="200" w:firstLine="560"/>
        <w:rPr>
          <w:rFonts w:ascii="宋体" w:eastAsia="宋体" w:hAnsi="宋体" w:cs="宋体"/>
          <w:sz w:val="28"/>
          <w:szCs w:val="28"/>
        </w:rPr>
      </w:pPr>
      <w:r w:rsidRPr="00E71316">
        <w:rPr>
          <w:rFonts w:ascii="宋体" w:eastAsia="宋体" w:hAnsi="宋体" w:cs="宋体" w:hint="eastAsia"/>
          <w:sz w:val="28"/>
          <w:szCs w:val="28"/>
        </w:rPr>
        <w:t>在学习过程中，先后到红旗</w:t>
      </w:r>
      <w:r w:rsidR="00E71316">
        <w:rPr>
          <w:rFonts w:ascii="宋体" w:eastAsia="宋体" w:hAnsi="宋体" w:cs="宋体" w:hint="eastAsia"/>
          <w:sz w:val="28"/>
          <w:szCs w:val="28"/>
        </w:rPr>
        <w:t>文化展览馆、一汽轿车生产线、一汽解放生产线、一汽文化展览馆参观和</w:t>
      </w:r>
      <w:r w:rsidRPr="00E71316">
        <w:rPr>
          <w:rFonts w:ascii="宋体" w:eastAsia="宋体" w:hAnsi="宋体" w:cs="宋体" w:hint="eastAsia"/>
          <w:sz w:val="28"/>
          <w:szCs w:val="28"/>
        </w:rPr>
        <w:t>学习。在参观展馆的过程中，不仅对一汽的发展历程有了更深的理解，同时也</w:t>
      </w:r>
      <w:r w:rsidR="00E71316">
        <w:rPr>
          <w:rFonts w:ascii="宋体" w:eastAsia="宋体" w:hAnsi="宋体" w:cs="宋体" w:hint="eastAsia"/>
          <w:sz w:val="28"/>
          <w:szCs w:val="28"/>
        </w:rPr>
        <w:t>被</w:t>
      </w:r>
      <w:r w:rsidRPr="00E71316">
        <w:rPr>
          <w:rFonts w:ascii="宋体" w:eastAsia="宋体" w:hAnsi="宋体" w:cs="宋体" w:hint="eastAsia"/>
          <w:sz w:val="28"/>
          <w:szCs w:val="28"/>
        </w:rPr>
        <w:t>一代一代的汽车人</w:t>
      </w:r>
      <w:r w:rsidRPr="00E71316">
        <w:rPr>
          <w:rFonts w:ascii="宋体" w:eastAsia="宋体" w:hAnsi="宋体" w:cs="宋体" w:hint="eastAsia"/>
          <w:sz w:val="28"/>
          <w:szCs w:val="28"/>
        </w:rPr>
        <w:t>不惜一切自主</w:t>
      </w:r>
      <w:r w:rsidRPr="00E71316">
        <w:rPr>
          <w:rFonts w:ascii="宋体" w:eastAsia="宋体" w:hAnsi="宋体" w:cs="宋体" w:hint="eastAsia"/>
          <w:sz w:val="28"/>
          <w:szCs w:val="28"/>
        </w:rPr>
        <w:t>创新</w:t>
      </w:r>
      <w:r w:rsidRPr="00E71316">
        <w:rPr>
          <w:rFonts w:ascii="宋体" w:eastAsia="宋体" w:hAnsi="宋体" w:cs="宋体" w:hint="eastAsia"/>
          <w:sz w:val="28"/>
          <w:szCs w:val="28"/>
        </w:rPr>
        <w:t>的奋斗精神所感染</w:t>
      </w:r>
      <w:r w:rsidR="00E71316">
        <w:rPr>
          <w:rFonts w:ascii="宋体" w:eastAsia="宋体" w:hAnsi="宋体" w:cs="宋体" w:hint="eastAsia"/>
          <w:sz w:val="28"/>
          <w:szCs w:val="28"/>
        </w:rPr>
        <w:t>。</w:t>
      </w:r>
    </w:p>
    <w:p w:rsidR="00AB0A93" w:rsidRPr="00E71316" w:rsidRDefault="003953CD" w:rsidP="00E71316">
      <w:pPr>
        <w:spacing w:line="360" w:lineRule="auto"/>
        <w:ind w:firstLineChars="200" w:firstLine="560"/>
        <w:rPr>
          <w:rFonts w:ascii="宋体" w:eastAsia="宋体" w:hAnsi="宋体" w:cs="宋体"/>
          <w:sz w:val="28"/>
          <w:szCs w:val="28"/>
        </w:rPr>
      </w:pPr>
      <w:r w:rsidRPr="00E71316">
        <w:rPr>
          <w:rFonts w:ascii="宋体" w:eastAsia="宋体" w:hAnsi="宋体" w:cs="宋体" w:hint="eastAsia"/>
          <w:sz w:val="28"/>
          <w:szCs w:val="28"/>
        </w:rPr>
        <w:t>在参观生产线的过程中，亲身感受到现代化的流水线的节拍，以及一汽快速发展的步伐，同时生产线上往届毕业生对老师的爱戴，更感受</w:t>
      </w:r>
      <w:r w:rsidR="00E71316">
        <w:rPr>
          <w:rFonts w:ascii="宋体" w:eastAsia="宋体" w:hAnsi="宋体" w:cs="宋体" w:hint="eastAsia"/>
          <w:sz w:val="28"/>
          <w:szCs w:val="28"/>
        </w:rPr>
        <w:t>到</w:t>
      </w:r>
      <w:r w:rsidRPr="00E71316">
        <w:rPr>
          <w:rFonts w:ascii="宋体" w:eastAsia="宋体" w:hAnsi="宋体" w:cs="宋体" w:hint="eastAsia"/>
          <w:sz w:val="28"/>
          <w:szCs w:val="28"/>
        </w:rPr>
        <w:t>教师职业的崇高与责任。</w:t>
      </w:r>
    </w:p>
    <w:p w:rsidR="00AB0A93" w:rsidRPr="00E71316" w:rsidRDefault="003953CD" w:rsidP="00E71316">
      <w:pPr>
        <w:spacing w:line="360" w:lineRule="auto"/>
        <w:ind w:firstLineChars="200" w:firstLine="560"/>
        <w:rPr>
          <w:rFonts w:ascii="宋体" w:eastAsia="宋体" w:hAnsi="宋体" w:cs="宋体"/>
          <w:sz w:val="28"/>
          <w:szCs w:val="28"/>
        </w:rPr>
      </w:pPr>
      <w:r w:rsidRPr="00E71316">
        <w:rPr>
          <w:rFonts w:ascii="宋体" w:eastAsia="宋体" w:hAnsi="宋体" w:cs="宋体" w:hint="eastAsia"/>
          <w:sz w:val="28"/>
          <w:szCs w:val="28"/>
        </w:rPr>
        <w:t>12</w:t>
      </w:r>
      <w:r w:rsidRPr="00E71316">
        <w:rPr>
          <w:rFonts w:ascii="宋体" w:eastAsia="宋体" w:hAnsi="宋体" w:cs="宋体" w:hint="eastAsia"/>
          <w:sz w:val="28"/>
          <w:szCs w:val="28"/>
        </w:rPr>
        <w:t>月</w:t>
      </w:r>
      <w:r w:rsidRPr="00E71316">
        <w:rPr>
          <w:rFonts w:ascii="宋体" w:eastAsia="宋体" w:hAnsi="宋体" w:cs="宋体" w:hint="eastAsia"/>
          <w:sz w:val="28"/>
          <w:szCs w:val="28"/>
        </w:rPr>
        <w:t>13</w:t>
      </w:r>
      <w:r w:rsidRPr="00E71316">
        <w:rPr>
          <w:rFonts w:ascii="宋体" w:eastAsia="宋体" w:hAnsi="宋体" w:cs="宋体" w:hint="eastAsia"/>
          <w:sz w:val="28"/>
          <w:szCs w:val="28"/>
        </w:rPr>
        <w:t>日，</w:t>
      </w:r>
      <w:r w:rsidRPr="00E71316">
        <w:rPr>
          <w:rFonts w:ascii="宋体" w:eastAsia="宋体" w:hAnsi="宋体" w:cs="宋体" w:hint="eastAsia"/>
          <w:sz w:val="28"/>
          <w:szCs w:val="28"/>
        </w:rPr>
        <w:t>2018</w:t>
      </w:r>
      <w:r w:rsidRPr="00E71316">
        <w:rPr>
          <w:rFonts w:ascii="宋体" w:eastAsia="宋体" w:hAnsi="宋体" w:cs="宋体" w:hint="eastAsia"/>
          <w:sz w:val="28"/>
          <w:szCs w:val="28"/>
        </w:rPr>
        <w:t>高寒地区新能源汽车产业发展高层论坛在长春国际会议中心召开，在高层论坛中，进一步清晰了电动汽车标准化工作的现状与趋势</w:t>
      </w:r>
      <w:r w:rsidRPr="00E71316">
        <w:rPr>
          <w:rFonts w:ascii="宋体" w:eastAsia="宋体" w:hAnsi="宋体" w:cs="宋体" w:hint="eastAsia"/>
          <w:sz w:val="28"/>
          <w:szCs w:val="28"/>
        </w:rPr>
        <w:t>以及高寒地区新能源汽车的推广现状与瓶颈。</w:t>
      </w:r>
    </w:p>
    <w:p w:rsidR="00AB0A93" w:rsidRPr="00E71316" w:rsidRDefault="003953CD" w:rsidP="00E71316">
      <w:pPr>
        <w:spacing w:line="360" w:lineRule="auto"/>
        <w:ind w:firstLineChars="200" w:firstLine="560"/>
        <w:rPr>
          <w:rFonts w:ascii="宋体" w:eastAsia="宋体" w:hAnsi="宋体" w:cs="宋体"/>
          <w:sz w:val="28"/>
          <w:szCs w:val="28"/>
        </w:rPr>
      </w:pPr>
      <w:r w:rsidRPr="00E71316">
        <w:rPr>
          <w:rFonts w:ascii="宋体" w:eastAsia="宋体" w:hAnsi="宋体" w:cs="宋体" w:hint="eastAsia"/>
          <w:sz w:val="28"/>
          <w:szCs w:val="28"/>
        </w:rPr>
        <w:t>在会上，</w:t>
      </w:r>
      <w:r w:rsidRPr="00E71316">
        <w:rPr>
          <w:rFonts w:ascii="宋体" w:eastAsia="宋体" w:hAnsi="宋体" w:cs="宋体" w:hint="eastAsia"/>
          <w:sz w:val="28"/>
          <w:szCs w:val="28"/>
        </w:rPr>
        <w:t>包含</w:t>
      </w:r>
      <w:r w:rsidRPr="00E71316">
        <w:rPr>
          <w:rFonts w:ascii="宋体" w:eastAsia="宋体" w:hAnsi="宋体" w:cs="宋体" w:hint="eastAsia"/>
          <w:sz w:val="28"/>
          <w:szCs w:val="28"/>
        </w:rPr>
        <w:t>由孔春</w:t>
      </w:r>
      <w:r w:rsidRPr="00E71316">
        <w:rPr>
          <w:rFonts w:ascii="宋体" w:eastAsia="宋体" w:hAnsi="宋体" w:cs="宋体" w:hint="eastAsia"/>
          <w:sz w:val="28"/>
          <w:szCs w:val="28"/>
        </w:rPr>
        <w:t>花</w:t>
      </w:r>
      <w:r w:rsidRPr="00E71316">
        <w:rPr>
          <w:rFonts w:ascii="宋体" w:eastAsia="宋体" w:hAnsi="宋体" w:cs="宋体" w:hint="eastAsia"/>
          <w:sz w:val="28"/>
          <w:szCs w:val="28"/>
        </w:rPr>
        <w:t>院长参与起草的《高寒地区传统乘用车技术条件》等</w:t>
      </w:r>
      <w:r w:rsidRPr="00E71316">
        <w:rPr>
          <w:rFonts w:ascii="宋体" w:eastAsia="宋体" w:hAnsi="宋体" w:cs="宋体" w:hint="eastAsia"/>
          <w:sz w:val="28"/>
          <w:szCs w:val="28"/>
        </w:rPr>
        <w:t>十二项团体标准与其他标准共三</w:t>
      </w:r>
      <w:r w:rsidRPr="00E71316">
        <w:rPr>
          <w:rFonts w:ascii="宋体" w:eastAsia="宋体" w:hAnsi="宋体" w:cs="宋体" w:hint="eastAsia"/>
          <w:sz w:val="28"/>
          <w:szCs w:val="28"/>
        </w:rPr>
        <w:t>十项团体标准在会上首次</w:t>
      </w:r>
      <w:r w:rsidRPr="00E71316">
        <w:rPr>
          <w:rFonts w:ascii="宋体" w:eastAsia="宋体" w:hAnsi="宋体" w:cs="宋体" w:hint="eastAsia"/>
          <w:sz w:val="28"/>
          <w:szCs w:val="28"/>
        </w:rPr>
        <w:lastRenderedPageBreak/>
        <w:t>向社会正式发布，团体标准的发布</w:t>
      </w:r>
      <w:r w:rsidRPr="00E71316">
        <w:rPr>
          <w:rFonts w:ascii="宋体" w:eastAsia="宋体" w:hAnsi="宋体" w:cs="宋体" w:hint="eastAsia"/>
          <w:sz w:val="28"/>
          <w:szCs w:val="28"/>
        </w:rPr>
        <w:t>和实施</w:t>
      </w:r>
      <w:r w:rsidRPr="00E71316">
        <w:rPr>
          <w:rFonts w:ascii="宋体" w:eastAsia="宋体" w:hAnsi="宋体" w:cs="宋体" w:hint="eastAsia"/>
          <w:sz w:val="28"/>
          <w:szCs w:val="28"/>
        </w:rPr>
        <w:t>，为高寒地区新能源汽车的发展指明了方向和目标，同时也体现了我院在高寒地区新能源车辆领域的地位与作用。</w:t>
      </w:r>
    </w:p>
    <w:p w:rsidR="00AB0A93" w:rsidRPr="00E71316" w:rsidRDefault="003953CD" w:rsidP="00E71316">
      <w:pPr>
        <w:spacing w:line="360" w:lineRule="auto"/>
        <w:ind w:firstLineChars="200" w:firstLine="560"/>
        <w:rPr>
          <w:rFonts w:ascii="宋体" w:eastAsia="宋体" w:hAnsi="宋体" w:cs="宋体"/>
          <w:sz w:val="28"/>
          <w:szCs w:val="28"/>
        </w:rPr>
      </w:pPr>
      <w:r w:rsidRPr="00E71316">
        <w:rPr>
          <w:rFonts w:ascii="宋体" w:eastAsia="宋体" w:hAnsi="宋体" w:cs="宋体" w:hint="eastAsia"/>
          <w:sz w:val="28"/>
          <w:szCs w:val="28"/>
        </w:rPr>
        <w:t>通过本次研修班的学习，必将促进我院在新能源汽车领域教学方面的发展，尤其在高寒地区这一领域将起到引领示范作用。</w:t>
      </w:r>
    </w:p>
    <w:sectPr w:rsidR="00AB0A93" w:rsidRPr="00E71316" w:rsidSect="00AB0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3CD" w:rsidRDefault="003953CD" w:rsidP="00E71316">
      <w:r>
        <w:separator/>
      </w:r>
    </w:p>
  </w:endnote>
  <w:endnote w:type="continuationSeparator" w:id="1">
    <w:p w:rsidR="003953CD" w:rsidRDefault="003953CD" w:rsidP="00E71316">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3CD" w:rsidRDefault="003953CD" w:rsidP="00E71316">
      <w:r>
        <w:separator/>
      </w:r>
    </w:p>
  </w:footnote>
  <w:footnote w:type="continuationSeparator" w:id="1">
    <w:p w:rsidR="003953CD" w:rsidRDefault="003953CD" w:rsidP="00E71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FED"/>
    <w:rsid w:val="00031FED"/>
    <w:rsid w:val="000B0A5D"/>
    <w:rsid w:val="00101169"/>
    <w:rsid w:val="001050AE"/>
    <w:rsid w:val="00196105"/>
    <w:rsid w:val="00242F40"/>
    <w:rsid w:val="0031550D"/>
    <w:rsid w:val="00340DE7"/>
    <w:rsid w:val="003953CD"/>
    <w:rsid w:val="00702097"/>
    <w:rsid w:val="007608EA"/>
    <w:rsid w:val="00844283"/>
    <w:rsid w:val="00AB0A93"/>
    <w:rsid w:val="00B738D7"/>
    <w:rsid w:val="00B9714E"/>
    <w:rsid w:val="00C0325C"/>
    <w:rsid w:val="00E71316"/>
    <w:rsid w:val="00F662D4"/>
    <w:rsid w:val="139B16C9"/>
    <w:rsid w:val="383E693D"/>
    <w:rsid w:val="387018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1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1316"/>
    <w:rPr>
      <w:kern w:val="2"/>
      <w:sz w:val="18"/>
      <w:szCs w:val="18"/>
    </w:rPr>
  </w:style>
  <w:style w:type="paragraph" w:styleId="a4">
    <w:name w:val="footer"/>
    <w:basedOn w:val="a"/>
    <w:link w:val="Char0"/>
    <w:uiPriority w:val="99"/>
    <w:semiHidden/>
    <w:unhideWhenUsed/>
    <w:rsid w:val="00E713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1316"/>
    <w:rPr>
      <w:kern w:val="2"/>
      <w:sz w:val="18"/>
      <w:szCs w:val="18"/>
    </w:rPr>
  </w:style>
  <w:style w:type="paragraph" w:styleId="a5">
    <w:name w:val="Balloon Text"/>
    <w:basedOn w:val="a"/>
    <w:link w:val="Char1"/>
    <w:uiPriority w:val="99"/>
    <w:semiHidden/>
    <w:unhideWhenUsed/>
    <w:rsid w:val="00E71316"/>
    <w:rPr>
      <w:sz w:val="18"/>
      <w:szCs w:val="18"/>
    </w:rPr>
  </w:style>
  <w:style w:type="character" w:customStyle="1" w:styleId="Char1">
    <w:name w:val="批注框文本 Char"/>
    <w:basedOn w:val="a0"/>
    <w:link w:val="a5"/>
    <w:uiPriority w:val="99"/>
    <w:semiHidden/>
    <w:rsid w:val="00E713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gaofei</dc:creator>
  <cp:lastModifiedBy>贾明萌</cp:lastModifiedBy>
  <cp:revision>6</cp:revision>
  <dcterms:created xsi:type="dcterms:W3CDTF">2018-12-15T14:48:00Z</dcterms:created>
  <dcterms:modified xsi:type="dcterms:W3CDTF">2018-12-17T07:55:00Z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